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N-(3-acetylphenyl)-2-[2-(methylsulfanyl)-4-oxothieno[3,2-d]pyrimidin-3(4H)-yl]acetamide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N-(3-acetylphenyl)-2-[2-(methylsulfanyl)-4-oxothieno[3,2-d]pyrimidin-3(4H)-yl]acetamide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