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4-({[3-oxo-7-(phenylamino)[1,2,4]triazolo[4,3-a]pyrimidin-2(3H)-yl]acetyl}amino)benzoate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4-({[3-oxo-7-(phenylamino)[1,2,4]triazolo[4,3-a]pyrimidin-2(3H)-yl]acetyl}amino)benzoate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