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6-ethyl-2-(4-fluorophenyl)-3-{2-[4-(2-methoxyphenyl)piperazin-1-yl]-2-oxoethyl}pyrimidin-4(3H)-one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6-ethyl-2-(4-fluorophenyl)-3-{2-[4-(2-methoxyphenyl)piperazin-1-yl]-2-oxoethyl}pyrimidin-4(3H)-one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