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3-propyl-2-thioxo-2,3-dihydrothieno[3,2-d]pyrimidin-4(1H)-one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3-propyl-2-thioxo-2,3-dihydrothieno[3,2-d]pyrimidin-4(1H)-one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C9H10N2OS2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226.32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STL080982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