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2-[2-(3-chlorophenyl)-4-ethyl-6-oxopyrimidin-1(6H)-yl]-N-(3-cyanophenyl)acetamide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2-[2-(3-chlorophenyl)-4-ethyl-6-oxopyrimidin-1(6H)-yl]-N-(3-cyanophenyl)acetamide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