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STL099178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(2E)-2-cyano-N-(2,4-dimethylphenyl)-3-(3-methoxyphenyl)prop-2-enamide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(2E)-2-cyano-N-(2,4-dimethylphenyl)-3-(3-methoxyphenyl)prop-2-enamide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STL099178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