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STL101294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2-chloro-5-{[N-(dimethylsulfamoyl)-N-phenylglycyl]amino}benzoate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2-chloro-5-{[N-(dimethylsulfamoyl)-N-phenylglycyl]amino}benzoate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C18H20ClN3O5S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425.89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STL101294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