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2-methoxy-N-{4-[(2-methoxy-5-methylphenyl)sulfamoyl]phenyl}-2-phenylacetamide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2-methoxy-N-{4-[(2-methoxy-5-methylphenyl)sulfamoyl]phenyl}-2-phenylacetamide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