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STL102829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2-[4-(2-ethoxyphenyl)piperazin-1-yl]-1-(4-fluorophenyl)ethanone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2-[4-(2-ethoxyphenyl)piperazin-1-yl]-1-(4-fluorophenyl)ethanone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C20H23FN2O2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342.41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STL102829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