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STL112751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N-[1-(bicyclo[2.2.2]oct-1-yl)ethyl]-2,2-diphenylpropanamide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N-[1-(bicyclo[2.2.2]oct-1-yl)ethyl]-2,2-diphenylpropanamide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C25H31NO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STL112751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