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STL114792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N-[3-(pyrrolidin-1-yl)propyl]biphenyl-4-carboxamide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N-[3-(pyrrolidin-1-yl)propyl]biphenyl-4-carboxamide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308.42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STL114792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