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N-[2-(tert-butylsulfanyl)ethyl]-2,4,6-trimethylbenzenesulfonamide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N-[2-(tert-butylsulfanyl)ethyl]-2,4,6-trimethylbenzenesulfonamide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C15H25NO2S2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