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STL118917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2-methyl-N-(2-methylphenyl)-5-(pyrrolidin-1-ylcarbonyl)benzenesulfonamide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2-methyl-N-(2-methylphenyl)-5-(pyrrolidin-1-ylcarbonyl)benzenesulfonamide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STL118917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