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N-(2-methoxybenzyl)-4-[methyl(phenylsulfonyl)amino]benzamide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N-(2-methoxybenzyl)-4-[methyl(phenylsulfonyl)amino]benzamide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410.49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