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STL127361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2-{3-[4-(4-acetylphenyl)piperazin-1-yl]-3-oxopropyl}-6-[4-(propan-2-yl)phenyl]pyridazin-3(2H)-one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2-{3-[4-(4-acetylphenyl)piperazin-1-yl]-3-oxopropyl}-6-[4-(propan-2-yl)phenyl]pyridazin-3(2H)-one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STL127361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