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(2Z)-2-[(5-chloro-2-methylphenyl)imino]-N-(furan-2-ylmethyl)-2H-chromene-3-carboxamide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(2Z)-2-[(5-chloro-2-methylphenyl)imino]-N-(furan-2-ylmethyl)-2H-chromene-3-carboxamide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