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4-(3-bromophenyl)-N-(2-fluorophenyl)-1,3-thiazol-2-amine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4-(3-bromophenyl)-N-(2-fluorophenyl)-1,3-thiazol-2-amine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C15H10BrFN2S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