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N-(1,1-dioxidotetrahydrothiophen-3-yl)-2-[3-(2-fluorophenyl)-6-oxopyridazin-1(6H)-yl]-N-phenylacetamide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N-(1,1-dioxidotetrahydrothiophen-3-yl)-2-[3-(2-fluorophenyl)-6-oxopyridazin-1(6H)-yl]-N-phenylacetamide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