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STL185444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4-chloro-3-[(3-chloro-4-fluorophenyl)sulfonyl]-6-methylquinoline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4-chloro-3-[(3-chloro-4-fluorophenyl)sulfonyl]-6-methylquinoline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STL185444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