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STL187111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2-[(3,4-dimethoxybenzyl)amino]-2-oxoethyl 2-chloropyridine-3-carboxylate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2-[(3,4-dimethoxybenzyl)amino]-2-oxoethyl 2-chloropyridine-3-carboxylate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STL187111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