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2-(diethylamino)-2-oxoethyl 6-chloropyridine-3-carboxylate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2-(diethylamino)-2-oxoethyl 6-chloropyridine-3-carboxylate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