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STL190841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[4-methyl-2-(1H-pyrrol-1-yl)-1,3-thiazol-5-yl]methanol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[4-methyl-2-(1H-pyrrol-1-yl)-1,3-thiazol-5-yl]methanol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C9H10N2OS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194.26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STL190841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