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phenyl[2-(thiophen-2-yl)-1,10b-dihydropyrazolo[1,5-c][1,3]benzoxazin-5-yl]methanone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phenyl[2-(thiophen-2-yl)-1,10b-dihydropyrazolo[1,5-c][1,3]benzoxazin-5-yl]methanone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