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2-[(2-chloro-6-methylphenyl)amino]-2-oxoethyl (4-chlorophenyl)acetate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2-[(2-chloro-6-methylphenyl)amino]-2-oxoethyl (4-chlorophenyl)acetate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C17H15Cl2NO3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STL194673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