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N-(furan-2-ylmethyl)-N~2~-[(4-methoxy-3-methylphenyl)sulfonyl]alaninamide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N-(furan-2-ylmethyl)-N~2~-[(4-methoxy-3-methylphenyl)sulfonyl]alaninamide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