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N-[5-(3,4-diacetyl-2,5-dimethyl-1H-pyrrol-1-yl)-2-methylphenyl]-4-methylbenzamide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N-[5-(3,4-diacetyl-2,5-dimethyl-1H-pyrrol-1-yl)-2-methylphenyl]-4-methylbenzamide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