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3-(4-fluorophenyl)-7-(pyridin-2-ylmethyl)pyrazolo[1,5-a]pyrido[3,4-e]pyrimidin-6(7H)-one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3-(4-fluorophenyl)-7-(pyridin-2-ylmethyl)pyrazolo[1,5-a]pyrido[3,4-e]pyrimidin-6(7H)-one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