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N-[3-(acetylamino)-4-methylphenyl]-3-methylbenzamide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N-[3-(acetylamino)-4-methylphenyl]-3-methylbenzamide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