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2-(2-methyl-5-nitro-1H-imidazol-1-yl)-1-(1-propyl-1H-indol-3-yl)ethanone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2-(2-methyl-5-nitro-1H-imidazol-1-yl)-1-(1-propyl-1H-indol-3-yl)ethanone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