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N-(2-methylpropyl)-N~2~-(4-nitrophenyl)-N~2~-(phenylsulfonyl)glycinamide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N-(2-methylpropyl)-N~2~-(4-nitrophenyl)-N~2~-(phenylsulfonyl)glycinamide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