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STL237489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N-benzyl-4-hydroxy-3,6,6-trimethyl-4,5,6,7-tetrahydro-1-benzofuran-2-carboxamide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N-benzyl-4-hydroxy-3,6,6-trimethyl-4,5,6,7-tetrahydro-1-benzofuran-2-carboxamide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STL237489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