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(3-acetyl-6-methoxy-4-oxidoquinoxalin-2-yl)methyl 4-fluorobenzoate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(3-acetyl-6-methoxy-4-oxidoquinoxalin-2-yl)methyl 4-fluorobenzoate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