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N-(3-methoxypropyl)-1-methyl-5-(1H-pyrrol-1-yl)-1H-pyrazole-4-carboxamide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N-(3-methoxypropyl)-1-methyl-5-(1H-pyrrol-1-yl)-1H-pyrazole-4-carboxamide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C13H18N4O2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262.31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