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3-(1H-imidazo[4,5-b]pyridin-2-yl)-N-(pyridin-4-ylmethyl)propanamide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3-(1H-imidazo[4,5-b]pyridin-2-yl)-N-(pyridin-4-ylmethyl)propanamide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