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2-(2,4-dioxo-1,3-diazaspiro[4.4]non-3-yl)-N-(6-methoxypyridin-3-yl)acetamide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2-(2,4-dioxo-1,3-diazaspiro[4.4]non-3-yl)-N-(6-methoxypyridin-3-yl)acetamide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