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N-(1H-indazol-3-yl)-2-(4-oxo-1,2,3-benzotriazin-3(4H)-yl)acetamide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N-(1H-indazol-3-yl)-2-(4-oxo-1,2,3-benzotriazin-3(4H)-yl)acetamide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