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4-{[3-(6-methoxy[1,2,4]triazolo[4,3-b]pyridazin-3-yl)propanoyl]amino}benzoate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4-{[3-(6-methoxy[1,2,4]triazolo[4,3-b]pyridazin-3-yl)propanoyl]amino}benzoate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