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STL246780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N-[(2E)-6-methyl-1,3-benzothiazol-2(3H)-ylidene]-2-[2-(thiophen-2-yl)-1,3-thiazol-4-yl]acetamide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N-[(2E)-6-methyl-1,3-benzothiazol-2(3H)-ylidene]-2-[2-(thiophen-2-yl)-1,3-thiazol-4-yl]acetamide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C17H13N3OS3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371.51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STL246780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