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5-fluoro-1-methyl-N-[(2Z)-5-methyl-1,3,4-thiadiazol-2(3H)-ylidene]-1H-indole-2-carboxamide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5-fluoro-1-methyl-N-[(2Z)-5-methyl-1,3,4-thiadiazol-2(3H)-ylidene]-1H-indole-2-carboxamide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