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N-[5-(2,3-dihydro-1H-indol-1-ylsulfonyl)-2-ethoxyphenyl]acetamide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N-[5-(2,3-dihydro-1H-indol-1-ylsulfonyl)-2-ethoxyphenyl]acetamide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