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N,N'-bis(4-ethoxyphenyl)benzene-1,4-dicarboxamide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N,N'-bis(4-ethoxyphenyl)benzene-1,4-dicarboxamide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