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2-({[4-methyl-2-(pyridin-3-yl)-1,3-thiazol-5-yl]carbonyl}amino)benzoate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2-({[4-methyl-2-(pyridin-3-yl)-1,3-thiazol-5-yl]carbonyl}amino)benzoate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