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3-[4-(4-methylphenyl)-1-oxophthalazin-2(1H)-yl]propanoate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3-[4-(4-methylphenyl)-1-oxophthalazin-2(1H)-yl]propanoate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