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N-[5-(4-methoxyphthalazin-1-yl)-2-(piperidin-1-yl)phenyl]acetamide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N-[5-(4-methoxyphthalazin-1-yl)-2-(piperidin-1-yl)phenyl]acetamide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