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4-methoxy-N-{2-[(3-methylbenzyl)sulfanyl]ethyl}benzenesulfonamide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4-methoxy-N-{2-[(3-methylbenzyl)sulfanyl]ethyl}benzenesulfonamide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