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STL282950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N~2~-[(4-methoxyphenyl)sulfonyl]-N~2~-(4-methylphenyl)-N-naphthalen-2-ylglycinamide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N~2~-[(4-methoxyphenyl)sulfonyl]-N~2~-(4-methylphenyl)-N-naphthalen-2-ylglycinamide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C26H24N2O4S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460.55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STL282950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