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N-{3-[(1E)-1-{2-[(pyrimidin-2-ylsulfanyl)acetyl]hydrazinylidene}ethyl]phenyl}benzamide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N-{3-[(1E)-1-{2-[(pyrimidin-2-ylsulfanyl)acetyl]hydrazinylidene}ethyl]phenyl}benzamide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