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{4-[(4-methylpiperidin-1-yl)methyl]phenyl}(pyrrolidin-1-yl)methanone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{4-[(4-methylpiperidin-1-yl)methyl]phenyl}(pyrrolidin-1-yl)methanone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