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1-methyl-N-[(E)-(3-nitrophenyl)methylidene]-1H-benzimidazol-5-amine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1-methyl-N-[(E)-(3-nitrophenyl)methylidene]-1H-benzimidazol-5-amine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