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2-({[(thiophen-3-ylacetyl)oxy]acetyl}amino)benzoate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2-({[(thiophen-3-ylacetyl)oxy]acetyl}amino)benzoate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